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0D4" w:rsidRDefault="00BD5139" w:rsidP="00BD51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139">
        <w:rPr>
          <w:rFonts w:ascii="Times New Roman" w:hAnsi="Times New Roman" w:cs="Times New Roman"/>
          <w:b/>
          <w:sz w:val="24"/>
          <w:szCs w:val="24"/>
        </w:rPr>
        <w:t xml:space="preserve">DAFTAR TABEL </w:t>
      </w:r>
    </w:p>
    <w:p w:rsidR="00BD5139" w:rsidRDefault="00BD5139" w:rsidP="00BD5139">
      <w:pPr>
        <w:rPr>
          <w:rFonts w:ascii="Times New Roman" w:hAnsi="Times New Roman" w:cs="Times New Roman"/>
          <w:b/>
          <w:sz w:val="24"/>
          <w:szCs w:val="24"/>
        </w:rPr>
      </w:pPr>
    </w:p>
    <w:p w:rsidR="00BD5139" w:rsidRPr="00DC4E4B" w:rsidRDefault="003630F6" w:rsidP="00DC4E4B">
      <w:pPr>
        <w:tabs>
          <w:tab w:val="right" w:leader="dot" w:pos="779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BD5139">
        <w:rPr>
          <w:rFonts w:ascii="Times New Roman" w:hAnsi="Times New Roman" w:cs="Times New Roman"/>
          <w:sz w:val="24"/>
          <w:szCs w:val="24"/>
        </w:rPr>
        <w:t>Penelitian Terdahulu</w:t>
      </w:r>
      <w:r w:rsidR="00DC4E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C4E4B">
        <w:rPr>
          <w:rFonts w:ascii="Times New Roman" w:hAnsi="Times New Roman" w:cs="Times New Roman"/>
          <w:sz w:val="24"/>
          <w:szCs w:val="24"/>
        </w:rPr>
        <w:t>...46</w:t>
      </w:r>
    </w:p>
    <w:p w:rsidR="00815040" w:rsidRPr="00DC4E4B" w:rsidRDefault="00815040" w:rsidP="00DC4E4B">
      <w:pPr>
        <w:tabs>
          <w:tab w:val="right" w:leader="dot" w:pos="793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Pr="00815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Operasional Variabel</w:t>
      </w:r>
      <w:r w:rsidR="00DC4E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C4E4B">
        <w:rPr>
          <w:rFonts w:ascii="Times New Roman" w:hAnsi="Times New Roman" w:cs="Times New Roman"/>
          <w:sz w:val="24"/>
          <w:szCs w:val="24"/>
        </w:rPr>
        <w:t>.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64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3.2</w:t>
      </w:r>
      <w:r w:rsidR="003630F6">
        <w:rPr>
          <w:rFonts w:ascii="Times New Roman" w:hAnsi="Times New Roman" w:cs="Times New Roman"/>
          <w:sz w:val="24"/>
          <w:szCs w:val="24"/>
        </w:rPr>
        <w:t xml:space="preserve"> </w:t>
      </w:r>
      <w:r w:rsidR="00BD5139">
        <w:rPr>
          <w:rFonts w:ascii="Times New Roman" w:hAnsi="Times New Roman" w:cs="Times New Roman"/>
          <w:sz w:val="24"/>
          <w:szCs w:val="24"/>
        </w:rPr>
        <w:t>Hasil Purposive Sampling</w:t>
      </w:r>
      <w:r w:rsidR="00DC4E4B">
        <w:rPr>
          <w:rFonts w:ascii="Times New Roman" w:hAnsi="Times New Roman" w:cs="Times New Roman"/>
          <w:sz w:val="24"/>
          <w:szCs w:val="24"/>
        </w:rPr>
        <w:tab/>
        <w:t>...............................................................................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.67</w:t>
      </w:r>
    </w:p>
    <w:p w:rsidR="00BD5139" w:rsidRPr="00DC4E4B" w:rsidRDefault="00815040" w:rsidP="00DC4E4B">
      <w:pPr>
        <w:tabs>
          <w:tab w:val="right" w:leader="dot" w:pos="7937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BD5139">
        <w:rPr>
          <w:rFonts w:ascii="Times New Roman" w:hAnsi="Times New Roman" w:cs="Times New Roman"/>
          <w:sz w:val="24"/>
          <w:szCs w:val="24"/>
        </w:rPr>
        <w:t xml:space="preserve">Daftar Sample </w:t>
      </w:r>
      <w:r w:rsidR="00DC4E4B">
        <w:rPr>
          <w:rFonts w:ascii="Times New Roman" w:hAnsi="Times New Roman" w:cs="Times New Roman"/>
          <w:sz w:val="24"/>
          <w:szCs w:val="24"/>
        </w:rPr>
        <w:t>Industri Barang-Barang Konsumsi..........................................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C4E4B">
        <w:rPr>
          <w:rFonts w:ascii="Times New Roman" w:hAnsi="Times New Roman" w:cs="Times New Roman"/>
          <w:sz w:val="24"/>
          <w:szCs w:val="24"/>
        </w:rPr>
        <w:t>.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68</w:t>
      </w:r>
    </w:p>
    <w:p w:rsidR="003630F6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3630F6">
        <w:rPr>
          <w:rFonts w:ascii="Times New Roman" w:hAnsi="Times New Roman" w:cs="Times New Roman"/>
          <w:sz w:val="24"/>
          <w:szCs w:val="24"/>
        </w:rPr>
        <w:t xml:space="preserve"> Kriteria Nilai </w:t>
      </w:r>
      <w:r w:rsidR="003630F6">
        <w:rPr>
          <w:rFonts w:ascii="Times New Roman" w:hAnsi="Times New Roman" w:cs="Times New Roman"/>
          <w:i/>
          <w:sz w:val="24"/>
          <w:szCs w:val="24"/>
        </w:rPr>
        <w:t xml:space="preserve">Durbin-Watson </w:t>
      </w:r>
      <w:r w:rsidR="003630F6">
        <w:rPr>
          <w:rFonts w:ascii="Times New Roman" w:hAnsi="Times New Roman" w:cs="Times New Roman"/>
          <w:sz w:val="24"/>
          <w:szCs w:val="24"/>
        </w:rPr>
        <w:t xml:space="preserve">(DW) </w:t>
      </w:r>
      <w:r w:rsidR="003630F6">
        <w:rPr>
          <w:rFonts w:ascii="Times New Roman" w:hAnsi="Times New Roman" w:cs="Times New Roman"/>
          <w:i/>
          <w:sz w:val="24"/>
          <w:szCs w:val="24"/>
        </w:rPr>
        <w:t>Statistic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………………………………...77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4.1 Hasil Uji Chow Test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…………………………………………………………..90</w:t>
      </w:r>
    </w:p>
    <w:p w:rsidR="00815040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4.2 Hasil Uji Hausmant Test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……………………………………………………...90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4.3 Hasil Analisis Deskriptif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……………………………………………………...91</w:t>
      </w:r>
    </w:p>
    <w:p w:rsidR="00815040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4.4 Hasil Uji Normalitas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………………………………………………………….93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4.5 </w:t>
      </w:r>
      <w:r w:rsidR="00BD5139">
        <w:rPr>
          <w:rFonts w:ascii="Times New Roman" w:hAnsi="Times New Roman" w:cs="Times New Roman"/>
          <w:sz w:val="24"/>
          <w:szCs w:val="24"/>
        </w:rPr>
        <w:t>Hasil Uji Heteroskedastisitas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………………………………………………....94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4.6 </w:t>
      </w:r>
      <w:r w:rsidR="00DC4E4B">
        <w:rPr>
          <w:rFonts w:ascii="Times New Roman" w:hAnsi="Times New Roman" w:cs="Times New Roman"/>
          <w:sz w:val="24"/>
          <w:szCs w:val="24"/>
        </w:rPr>
        <w:t>Hasil Uji Autokorelasi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……………………………………………………......94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4.7 </w:t>
      </w:r>
      <w:r w:rsidR="00BD5139">
        <w:rPr>
          <w:rFonts w:ascii="Times New Roman" w:hAnsi="Times New Roman" w:cs="Times New Roman"/>
          <w:sz w:val="24"/>
          <w:szCs w:val="24"/>
        </w:rPr>
        <w:t xml:space="preserve">Hasil Uji </w:t>
      </w:r>
      <w:r w:rsidR="00DC4E4B">
        <w:rPr>
          <w:rFonts w:ascii="Times New Roman" w:hAnsi="Times New Roman" w:cs="Times New Roman"/>
          <w:sz w:val="24"/>
          <w:szCs w:val="24"/>
        </w:rPr>
        <w:t>Multikolinearitas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……………………………………………….......95</w:t>
      </w:r>
    </w:p>
    <w:p w:rsidR="00BD5139" w:rsidRPr="00DC4E4B" w:rsidRDefault="00815040" w:rsidP="00DC4E4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4.8 </w:t>
      </w:r>
      <w:r w:rsidR="00BD5139">
        <w:rPr>
          <w:rFonts w:ascii="Times New Roman" w:hAnsi="Times New Roman" w:cs="Times New Roman"/>
          <w:sz w:val="24"/>
          <w:szCs w:val="24"/>
        </w:rPr>
        <w:t>Hasil Regresi Linear Berganda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…………………………………………...…..96</w:t>
      </w:r>
    </w:p>
    <w:p w:rsidR="00BD5139" w:rsidRPr="00DC4E4B" w:rsidRDefault="00815040" w:rsidP="00DC4E4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4.9 </w:t>
      </w:r>
      <w:r w:rsidR="00DC4E4B">
        <w:rPr>
          <w:rFonts w:ascii="Times New Roman" w:hAnsi="Times New Roman" w:cs="Times New Roman"/>
          <w:sz w:val="24"/>
          <w:szCs w:val="24"/>
        </w:rPr>
        <w:t xml:space="preserve">Hasil </w:t>
      </w:r>
      <w:r w:rsidR="00DC4E4B" w:rsidRPr="00DC4E4B">
        <w:rPr>
          <w:rFonts w:ascii="Times New Roman" w:hAnsi="Times New Roman" w:cs="Times New Roman"/>
          <w:sz w:val="24"/>
          <w:szCs w:val="24"/>
        </w:rPr>
        <w:t xml:space="preserve">Pengujian Hipotesis Secara Individu (Uji t) </w:t>
      </w:r>
      <w:r w:rsidR="00DC4E4B" w:rsidRPr="00DC4E4B">
        <w:rPr>
          <w:rFonts w:ascii="Times New Roman" w:hAnsi="Times New Roman" w:cs="Times New Roman"/>
          <w:i/>
          <w:sz w:val="24"/>
          <w:szCs w:val="24"/>
        </w:rPr>
        <w:t xml:space="preserve">Free Cash Flow </w:t>
      </w:r>
      <w:r w:rsidR="00DC4E4B" w:rsidRPr="00DC4E4B">
        <w:rPr>
          <w:rFonts w:ascii="Times New Roman" w:hAnsi="Times New Roman" w:cs="Times New Roman"/>
          <w:sz w:val="24"/>
          <w:szCs w:val="24"/>
        </w:rPr>
        <w:t>terhadap Kebijakan Dividen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……………………………………………………………….97</w:t>
      </w:r>
      <w:bookmarkStart w:id="0" w:name="_GoBack"/>
      <w:bookmarkEnd w:id="0"/>
    </w:p>
    <w:p w:rsidR="00DC4E4B" w:rsidRPr="00DC4E4B" w:rsidRDefault="00815040" w:rsidP="00DC4E4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4.10 </w:t>
      </w:r>
      <w:r w:rsidR="00DC4E4B" w:rsidRPr="00DC4E4B">
        <w:rPr>
          <w:rFonts w:ascii="Times New Roman" w:hAnsi="Times New Roman" w:cs="Times New Roman"/>
          <w:sz w:val="24"/>
          <w:szCs w:val="24"/>
        </w:rPr>
        <w:t xml:space="preserve">Pengujian Hipotesis Secara Individu (Uji t) </w:t>
      </w:r>
      <w:r w:rsidR="00DC4E4B" w:rsidRPr="00DC4E4B">
        <w:rPr>
          <w:rFonts w:ascii="Times New Roman" w:hAnsi="Times New Roman" w:cs="Times New Roman"/>
          <w:i/>
          <w:sz w:val="24"/>
          <w:szCs w:val="24"/>
        </w:rPr>
        <w:t xml:space="preserve">Leverage </w:t>
      </w:r>
      <w:r w:rsidR="00DC4E4B" w:rsidRPr="00DC4E4B">
        <w:rPr>
          <w:rFonts w:ascii="Times New Roman" w:hAnsi="Times New Roman" w:cs="Times New Roman"/>
          <w:sz w:val="24"/>
          <w:szCs w:val="24"/>
        </w:rPr>
        <w:t>terhadap Kebijakan Dividen</w:t>
      </w:r>
      <w:r w:rsidR="00DC4E4B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…………………………………………………………………………...98</w:t>
      </w:r>
    </w:p>
    <w:p w:rsidR="00DC4E4B" w:rsidRDefault="00DC4E4B" w:rsidP="00DC4E4B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4.11 </w:t>
      </w:r>
      <w:r w:rsidRPr="00DC4E4B">
        <w:rPr>
          <w:rFonts w:ascii="Times New Roman" w:hAnsi="Times New Roman" w:cs="Times New Roman"/>
          <w:sz w:val="24"/>
          <w:szCs w:val="24"/>
        </w:rPr>
        <w:t xml:space="preserve">Pengujian Hipotesis Secara Individu (Uji t) </w:t>
      </w:r>
      <w:r w:rsidRPr="00DC4E4B">
        <w:rPr>
          <w:rFonts w:ascii="Times New Roman" w:hAnsi="Times New Roman" w:cs="Times New Roman"/>
          <w:i/>
          <w:sz w:val="24"/>
          <w:szCs w:val="24"/>
        </w:rPr>
        <w:t xml:space="preserve">Asset Growth   </w:t>
      </w:r>
      <w:r w:rsidRPr="00DC4E4B">
        <w:rPr>
          <w:rFonts w:ascii="Times New Roman" w:hAnsi="Times New Roman" w:cs="Times New Roman"/>
          <w:sz w:val="24"/>
          <w:szCs w:val="24"/>
        </w:rPr>
        <w:t>terhadap Kebijakan Dividen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……………………………………………………………….99</w:t>
      </w:r>
    </w:p>
    <w:p w:rsidR="00BD5139" w:rsidRPr="00DC4E4B" w:rsidRDefault="00DC4E4B" w:rsidP="00BD513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4.12 </w:t>
      </w:r>
      <w:r w:rsidR="00BD5139">
        <w:rPr>
          <w:rFonts w:ascii="Times New Roman" w:hAnsi="Times New Roman" w:cs="Times New Roman"/>
          <w:sz w:val="24"/>
          <w:szCs w:val="24"/>
        </w:rPr>
        <w:t>Hasil Uji Simultan (Uji f)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…………………………………………………..</w:t>
      </w:r>
      <w:r w:rsidR="00096469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100</w:t>
      </w:r>
    </w:p>
    <w:p w:rsidR="00BD5139" w:rsidRPr="00DC4E4B" w:rsidRDefault="00DC4E4B" w:rsidP="00BD513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4.13</w:t>
      </w:r>
      <w:r w:rsidR="00815040">
        <w:rPr>
          <w:rFonts w:ascii="Times New Roman" w:hAnsi="Times New Roman" w:cs="Times New Roman"/>
          <w:sz w:val="24"/>
          <w:szCs w:val="24"/>
        </w:rPr>
        <w:t xml:space="preserve"> </w:t>
      </w:r>
      <w:r w:rsidR="00BD5139">
        <w:rPr>
          <w:rFonts w:ascii="Times New Roman" w:hAnsi="Times New Roman" w:cs="Times New Roman"/>
          <w:sz w:val="24"/>
          <w:szCs w:val="24"/>
        </w:rPr>
        <w:t>Hasil Koefisien Determinasi (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="00BD5139">
        <w:rPr>
          <w:rFonts w:ascii="Times New Roman" w:hAnsi="Times New Roman" w:cs="Times New Roman"/>
          <w:sz w:val="24"/>
          <w:szCs w:val="24"/>
        </w:rPr>
        <w:t>)</w:t>
      </w:r>
      <w:r w:rsidR="00096469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…………………………………………..101</w:t>
      </w:r>
    </w:p>
    <w:sectPr w:rsidR="00BD5139" w:rsidRPr="00DC4E4B" w:rsidSect="00DC4E4B">
      <w:footerReference w:type="default" r:id="rId7"/>
      <w:pgSz w:w="11906" w:h="16838"/>
      <w:pgMar w:top="1701" w:right="1701" w:bottom="1701" w:left="2268" w:header="709" w:footer="709" w:gutter="0"/>
      <w:pgNumType w:fmt="lowerRoman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E4B" w:rsidRDefault="00DC4E4B" w:rsidP="00DC4E4B">
      <w:pPr>
        <w:spacing w:after="0" w:line="240" w:lineRule="auto"/>
      </w:pPr>
      <w:r>
        <w:separator/>
      </w:r>
    </w:p>
  </w:endnote>
  <w:endnote w:type="continuationSeparator" w:id="0">
    <w:p w:rsidR="00DC4E4B" w:rsidRDefault="00DC4E4B" w:rsidP="00DC4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75635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6980" w:rsidRDefault="006C69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xi</w:t>
        </w:r>
        <w:r>
          <w:rPr>
            <w:noProof/>
          </w:rPr>
          <w:fldChar w:fldCharType="end"/>
        </w:r>
      </w:p>
    </w:sdtContent>
  </w:sdt>
  <w:p w:rsidR="00DC4E4B" w:rsidRDefault="00DC4E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E4B" w:rsidRDefault="00DC4E4B" w:rsidP="00DC4E4B">
      <w:pPr>
        <w:spacing w:after="0" w:line="240" w:lineRule="auto"/>
      </w:pPr>
      <w:r>
        <w:separator/>
      </w:r>
    </w:p>
  </w:footnote>
  <w:footnote w:type="continuationSeparator" w:id="0">
    <w:p w:rsidR="00DC4E4B" w:rsidRDefault="00DC4E4B" w:rsidP="00DC4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139"/>
    <w:rsid w:val="00096469"/>
    <w:rsid w:val="002D4ED3"/>
    <w:rsid w:val="003630F6"/>
    <w:rsid w:val="005F10D4"/>
    <w:rsid w:val="006C6980"/>
    <w:rsid w:val="00815040"/>
    <w:rsid w:val="00BD5139"/>
    <w:rsid w:val="00CD5285"/>
    <w:rsid w:val="00DC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BE9E7-B7DC-471D-83F0-1C4477D7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513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C4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E4B"/>
  </w:style>
  <w:style w:type="paragraph" w:styleId="Footer">
    <w:name w:val="footer"/>
    <w:basedOn w:val="Normal"/>
    <w:link w:val="FooterChar"/>
    <w:uiPriority w:val="99"/>
    <w:unhideWhenUsed/>
    <w:rsid w:val="00DC4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E4B"/>
  </w:style>
  <w:style w:type="paragraph" w:styleId="BalloonText">
    <w:name w:val="Balloon Text"/>
    <w:basedOn w:val="Normal"/>
    <w:link w:val="BalloonTextChar"/>
    <w:uiPriority w:val="99"/>
    <w:semiHidden/>
    <w:unhideWhenUsed/>
    <w:rsid w:val="00DC4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E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778B5-AE54-4338-A842-27C6999A4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IWAN-2016</dc:creator>
  <cp:keywords/>
  <dc:description/>
  <cp:lastModifiedBy>Abe</cp:lastModifiedBy>
  <cp:revision>5</cp:revision>
  <cp:lastPrinted>2019-02-05T09:35:00Z</cp:lastPrinted>
  <dcterms:created xsi:type="dcterms:W3CDTF">2019-01-29T23:30:00Z</dcterms:created>
  <dcterms:modified xsi:type="dcterms:W3CDTF">2019-03-12T02:34:00Z</dcterms:modified>
</cp:coreProperties>
</file>